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8339B" w14:textId="77777777" w:rsidR="004C67D4" w:rsidRDefault="000B36A8" w:rsidP="000B36A8">
      <w:pPr>
        <w:spacing w:before="0" w:line="276" w:lineRule="auto"/>
        <w:rPr>
          <w:b/>
          <w:sz w:val="22"/>
          <w:szCs w:val="22"/>
        </w:rPr>
      </w:pPr>
      <w:r w:rsidRPr="004C67D4">
        <w:rPr>
          <w:b/>
          <w:sz w:val="22"/>
          <w:szCs w:val="22"/>
        </w:rPr>
        <w:t>ANEXO III</w:t>
      </w:r>
    </w:p>
    <w:p w14:paraId="5C712DA2" w14:textId="77777777" w:rsidR="004C67D4" w:rsidRDefault="004C67D4" w:rsidP="000B36A8">
      <w:pPr>
        <w:spacing w:before="0" w:line="276" w:lineRule="auto"/>
        <w:rPr>
          <w:b/>
          <w:sz w:val="22"/>
          <w:szCs w:val="22"/>
        </w:rPr>
      </w:pPr>
    </w:p>
    <w:p w14:paraId="0436F22E" w14:textId="16808B6A" w:rsidR="000B36A8" w:rsidRPr="004C67D4" w:rsidRDefault="000B36A8" w:rsidP="000B36A8">
      <w:pPr>
        <w:spacing w:before="0" w:line="276" w:lineRule="auto"/>
        <w:rPr>
          <w:b/>
          <w:sz w:val="22"/>
          <w:szCs w:val="22"/>
        </w:rPr>
      </w:pPr>
      <w:r w:rsidRPr="004C67D4">
        <w:rPr>
          <w:b/>
          <w:sz w:val="22"/>
          <w:szCs w:val="22"/>
        </w:rPr>
        <w:t xml:space="preserve">EDITAL </w:t>
      </w:r>
      <w:r w:rsidR="004C67D4" w:rsidRPr="004C67D4">
        <w:rPr>
          <w:b/>
        </w:rPr>
        <w:t>Nº 017/2024-PROPPG, de 10 de julho de 2024</w:t>
      </w:r>
    </w:p>
    <w:p w14:paraId="4AF58A0E" w14:textId="77777777" w:rsidR="000B36A8" w:rsidRDefault="000B36A8" w:rsidP="000B36A8">
      <w:pPr>
        <w:spacing w:before="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48BE0F88" w14:textId="77777777" w:rsidR="000B36A8" w:rsidRDefault="000B36A8" w:rsidP="000B36A8">
      <w:pPr>
        <w:spacing w:before="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FORMULÁRIO PARA INTERPOSIÇÃO DE RECURSO</w:t>
      </w:r>
    </w:p>
    <w:p w14:paraId="3E66A315" w14:textId="77777777" w:rsidR="000B36A8" w:rsidRDefault="000B36A8" w:rsidP="000B36A8">
      <w:pPr>
        <w:spacing w:before="0" w:line="276" w:lineRule="auto"/>
        <w:rPr>
          <w:sz w:val="22"/>
          <w:szCs w:val="22"/>
        </w:rPr>
      </w:pPr>
    </w:p>
    <w:tbl>
      <w:tblPr>
        <w:tblW w:w="889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95"/>
      </w:tblGrid>
      <w:tr w:rsidR="000B36A8" w14:paraId="301D3DA2" w14:textId="77777777" w:rsidTr="00D11751">
        <w:trPr>
          <w:trHeight w:val="239"/>
        </w:trPr>
        <w:tc>
          <w:tcPr>
            <w:tcW w:w="8895" w:type="dxa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B2BD5" w14:textId="77777777" w:rsidR="000B36A8" w:rsidRDefault="000B36A8" w:rsidP="00D11751">
            <w:pPr>
              <w:spacing w:befor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IDENTIFICAÇÃO</w:t>
            </w:r>
          </w:p>
        </w:tc>
      </w:tr>
      <w:tr w:rsidR="000B36A8" w14:paraId="5606A627" w14:textId="77777777" w:rsidTr="00D11751">
        <w:trPr>
          <w:trHeight w:val="173"/>
        </w:trPr>
        <w:tc>
          <w:tcPr>
            <w:tcW w:w="8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4EFCA" w14:textId="77777777" w:rsidR="000B36A8" w:rsidRDefault="000B36A8" w:rsidP="00D11751">
            <w:pPr>
              <w:spacing w:before="0"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Nome:</w:t>
            </w:r>
          </w:p>
          <w:p w14:paraId="6CD22C9E" w14:textId="748F9A72" w:rsidR="000B36A8" w:rsidRDefault="000B36A8" w:rsidP="00D11751">
            <w:pPr>
              <w:spacing w:before="0"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Número de CPF:</w:t>
            </w:r>
          </w:p>
        </w:tc>
      </w:tr>
      <w:tr w:rsidR="000B36A8" w14:paraId="34781B1D" w14:textId="77777777" w:rsidTr="00D11751">
        <w:trPr>
          <w:trHeight w:val="308"/>
        </w:trPr>
        <w:tc>
          <w:tcPr>
            <w:tcW w:w="8895" w:type="dxa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720F4" w14:textId="77777777" w:rsidR="000B36A8" w:rsidRDefault="000B36A8" w:rsidP="00D11751">
            <w:pPr>
              <w:spacing w:before="0"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FUNDAMENTAÇÃO E ARGUMENTAÇÃO LÓGICA:</w:t>
            </w:r>
          </w:p>
        </w:tc>
      </w:tr>
      <w:tr w:rsidR="000B36A8" w14:paraId="29BE7776" w14:textId="77777777" w:rsidTr="00D11751">
        <w:trPr>
          <w:trHeight w:val="545"/>
        </w:trPr>
        <w:tc>
          <w:tcPr>
            <w:tcW w:w="8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505A4" w14:textId="77777777" w:rsidR="000B36A8" w:rsidRDefault="000B36A8" w:rsidP="00D11751">
            <w:pPr>
              <w:spacing w:before="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Seja conciso(a), claro(a) e direto(a), evitando emitir juízo de valor acerca da resposta motivadora de seu recurso. Fundamente sua argumentação, pautando-se pelos itens avaliados. Não sustente suas argumentações por meio de afirmações subjetivas como “minha resposta está boa”, “acho que mereço”, “fiz tudo o que pediram” e similares. A utilização de linguagem inapropriada ou ofensiva poderá indeferir o recurso.</w:t>
            </w:r>
          </w:p>
          <w:p w14:paraId="01A66A2E" w14:textId="77777777" w:rsidR="000B36A8" w:rsidRDefault="000B36A8" w:rsidP="00D11751">
            <w:pPr>
              <w:spacing w:before="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68441517" w14:textId="77777777" w:rsidR="000B36A8" w:rsidRDefault="000B36A8" w:rsidP="00D11751">
            <w:pPr>
              <w:spacing w:before="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Município, </w:t>
            </w:r>
            <w:proofErr w:type="spellStart"/>
            <w:r>
              <w:rPr>
                <w:color w:val="000000"/>
                <w:sz w:val="22"/>
                <w:szCs w:val="22"/>
              </w:rPr>
              <w:t>dd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mês de ano.</w:t>
            </w:r>
          </w:p>
          <w:p w14:paraId="16E9FDE8" w14:textId="77777777" w:rsidR="000B36A8" w:rsidRDefault="000B36A8" w:rsidP="00D11751">
            <w:pPr>
              <w:spacing w:before="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Assinatura:</w:t>
            </w:r>
          </w:p>
        </w:tc>
      </w:tr>
    </w:tbl>
    <w:p w14:paraId="4D61335A" w14:textId="5A525C92" w:rsidR="000B36A8" w:rsidRDefault="000B36A8" w:rsidP="004C67D4">
      <w:pPr>
        <w:spacing w:before="0" w:line="276" w:lineRule="auto"/>
        <w:jc w:val="both"/>
      </w:pPr>
    </w:p>
    <w:sectPr w:rsidR="000B36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A8"/>
    <w:rsid w:val="000B36A8"/>
    <w:rsid w:val="004C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F1D467"/>
  <w15:chartTrackingRefBased/>
  <w15:docId w15:val="{BDBAFA3C-1AC6-CB4A-A7C9-60B7BD00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6A8"/>
    <w:pPr>
      <w:spacing w:before="240" w:after="0" w:line="240" w:lineRule="auto"/>
      <w:jc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B36A8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36A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B36A8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36A8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36A8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36A8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B36A8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B36A8"/>
    <w:pPr>
      <w:keepNext/>
      <w:keepLines/>
      <w:spacing w:before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36A8"/>
    <w:pPr>
      <w:keepNext/>
      <w:keepLines/>
      <w:spacing w:before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3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3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3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36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36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36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B36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B36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36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B36A8"/>
    <w:pPr>
      <w:spacing w:before="0"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B3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36A8"/>
    <w:pPr>
      <w:numPr>
        <w:ilvl w:val="1"/>
      </w:numPr>
      <w:spacing w:before="0"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B3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B36A8"/>
    <w:pPr>
      <w:spacing w:before="160" w:after="160" w:line="278" w:lineRule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B36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36A8"/>
    <w:pPr>
      <w:spacing w:before="0"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B36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B3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B36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B36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539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Peixoto</dc:creator>
  <cp:keywords/>
  <dc:description/>
  <cp:lastModifiedBy>Joana Peixoto</cp:lastModifiedBy>
  <cp:revision>2</cp:revision>
  <dcterms:created xsi:type="dcterms:W3CDTF">2024-07-11T07:53:00Z</dcterms:created>
  <dcterms:modified xsi:type="dcterms:W3CDTF">2024-07-11T17:33:00Z</dcterms:modified>
</cp:coreProperties>
</file>